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013AEF" w:rsidP="00013AEF">
            <w:pPr>
              <w:rPr>
                <w:sz w:val="40"/>
              </w:rPr>
            </w:pPr>
            <w:r w:rsidRPr="00507E69">
              <w:rPr>
                <w:sz w:val="40"/>
              </w:rPr>
              <w:t xml:space="preserve">Dnešní téma jsou </w:t>
            </w:r>
            <w:r w:rsidRPr="00507E69">
              <w:rPr>
                <w:b/>
                <w:sz w:val="40"/>
              </w:rPr>
              <w:t>A</w:t>
            </w:r>
            <w:r w:rsidRPr="00507E69">
              <w:rPr>
                <w:sz w:val="40"/>
              </w:rPr>
              <w:t>. Vylušti a udělej zápis.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013AEF">
            <w:pPr>
              <w:rPr>
                <w:sz w:val="40"/>
              </w:rPr>
            </w:pPr>
            <w:r w:rsidRPr="00507E69">
              <w:rPr>
                <w:b/>
                <w:sz w:val="40"/>
              </w:rPr>
              <w:t>A</w:t>
            </w:r>
            <w:r w:rsidRPr="00507E69">
              <w:rPr>
                <w:sz w:val="40"/>
              </w:rPr>
              <w:t xml:space="preserve"> dělíme na </w:t>
            </w:r>
            <w:r w:rsidRPr="00507E69">
              <w:rPr>
                <w:b/>
                <w:sz w:val="40"/>
              </w:rPr>
              <w:t>B</w:t>
            </w:r>
            <w:r w:rsidRPr="00507E69">
              <w:rPr>
                <w:sz w:val="40"/>
              </w:rPr>
              <w:t xml:space="preserve"> a </w:t>
            </w:r>
            <w:r w:rsidRPr="00507E69">
              <w:rPr>
                <w:b/>
                <w:sz w:val="40"/>
              </w:rPr>
              <w:t>C</w:t>
            </w:r>
            <w:r w:rsidRPr="00507E69">
              <w:rPr>
                <w:sz w:val="40"/>
              </w:rPr>
              <w:t>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013AEF" w:rsidP="00013AEF">
            <w:pPr>
              <w:rPr>
                <w:sz w:val="40"/>
              </w:rPr>
            </w:pPr>
            <w:r w:rsidRPr="00507E69">
              <w:rPr>
                <w:b/>
                <w:sz w:val="40"/>
              </w:rPr>
              <w:t>B</w:t>
            </w:r>
            <w:r w:rsidRPr="00507E69">
              <w:rPr>
                <w:sz w:val="40"/>
              </w:rPr>
              <w:t xml:space="preserve"> jsou obdélníkové a papírové.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927C2A">
            <w:pPr>
              <w:rPr>
                <w:sz w:val="40"/>
              </w:rPr>
            </w:pPr>
            <w:r w:rsidRPr="008E0162">
              <w:rPr>
                <w:sz w:val="40"/>
              </w:rPr>
              <w:t>Většina</w:t>
            </w:r>
            <w:r>
              <w:rPr>
                <w:b/>
                <w:sz w:val="40"/>
              </w:rPr>
              <w:t xml:space="preserve"> </w:t>
            </w:r>
            <w:r w:rsidRPr="00507E69">
              <w:rPr>
                <w:b/>
                <w:sz w:val="40"/>
              </w:rPr>
              <w:t>C</w:t>
            </w:r>
            <w:r w:rsidRPr="00507E69">
              <w:rPr>
                <w:sz w:val="40"/>
              </w:rPr>
              <w:t xml:space="preserve"> jsou kulaté a </w:t>
            </w:r>
            <w:r w:rsidRPr="00507E69">
              <w:rPr>
                <w:b/>
                <w:sz w:val="40"/>
              </w:rPr>
              <w:t>D</w:t>
            </w:r>
            <w:r w:rsidRPr="00507E69">
              <w:rPr>
                <w:sz w:val="40"/>
              </w:rPr>
              <w:t>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507E69" w:rsidRPr="00507E69" w:rsidRDefault="003E12BF">
            <w:pPr>
              <w:rPr>
                <w:sz w:val="40"/>
              </w:rPr>
            </w:pPr>
            <w:r>
              <w:rPr>
                <w:b/>
                <w:sz w:val="40"/>
              </w:rPr>
              <w:t>C</w:t>
            </w:r>
            <w:r w:rsidR="00013AEF" w:rsidRPr="00507E69">
              <w:rPr>
                <w:sz w:val="40"/>
              </w:rPr>
              <w:t xml:space="preserve"> říkáme lidově také </w:t>
            </w:r>
            <w:r w:rsidR="00013AEF" w:rsidRPr="00507E69">
              <w:rPr>
                <w:b/>
                <w:sz w:val="40"/>
              </w:rPr>
              <w:t>E</w:t>
            </w:r>
            <w:r w:rsidR="00013AEF" w:rsidRPr="00507E69">
              <w:rPr>
                <w:sz w:val="40"/>
              </w:rPr>
              <w:t>.</w:t>
            </w:r>
          </w:p>
        </w:tc>
      </w:tr>
      <w:tr w:rsidR="00507E69" w:rsidTr="00876EA0">
        <w:trPr>
          <w:trHeight w:val="907"/>
        </w:trPr>
        <w:tc>
          <w:tcPr>
            <w:tcW w:w="9212" w:type="dxa"/>
          </w:tcPr>
          <w:p w:rsidR="00507E69" w:rsidRPr="00507E69" w:rsidRDefault="00507E69" w:rsidP="00876EA0">
            <w:pPr>
              <w:rPr>
                <w:b/>
                <w:sz w:val="40"/>
              </w:rPr>
            </w:pPr>
            <w:r w:rsidRPr="00507E69">
              <w:rPr>
                <w:b/>
                <w:sz w:val="40"/>
              </w:rPr>
              <w:t xml:space="preserve">B </w:t>
            </w:r>
            <w:r w:rsidRPr="00507E69">
              <w:rPr>
                <w:sz w:val="40"/>
              </w:rPr>
              <w:t>mají ochranné prvky.</w:t>
            </w:r>
            <w:bookmarkStart w:id="0" w:name="_GoBack"/>
            <w:bookmarkEnd w:id="0"/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013AEF">
            <w:pPr>
              <w:rPr>
                <w:sz w:val="40"/>
              </w:rPr>
            </w:pPr>
            <w:r w:rsidRPr="00507E69">
              <w:rPr>
                <w:b/>
                <w:sz w:val="40"/>
              </w:rPr>
              <w:t>A</w:t>
            </w:r>
            <w:r w:rsidRPr="00507E69">
              <w:rPr>
                <w:sz w:val="40"/>
              </w:rPr>
              <w:t>, které si můžeme osahat</w:t>
            </w:r>
            <w:r w:rsidR="00876EA0">
              <w:rPr>
                <w:sz w:val="40"/>
              </w:rPr>
              <w:t>,</w:t>
            </w:r>
            <w:r w:rsidRPr="00507E69">
              <w:rPr>
                <w:sz w:val="40"/>
              </w:rPr>
              <w:t xml:space="preserve"> nazýváme také </w:t>
            </w:r>
            <w:r w:rsidRPr="00507E69">
              <w:rPr>
                <w:b/>
                <w:sz w:val="40"/>
              </w:rPr>
              <w:t>F</w:t>
            </w:r>
            <w:r w:rsidRPr="00507E69">
              <w:rPr>
                <w:sz w:val="40"/>
              </w:rPr>
              <w:t>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013AEF">
            <w:pPr>
              <w:rPr>
                <w:sz w:val="40"/>
              </w:rPr>
            </w:pPr>
            <w:r w:rsidRPr="00507E69">
              <w:rPr>
                <w:b/>
                <w:sz w:val="40"/>
              </w:rPr>
              <w:t>B</w:t>
            </w:r>
            <w:r w:rsidRPr="00507E69">
              <w:rPr>
                <w:sz w:val="40"/>
              </w:rPr>
              <w:t xml:space="preserve"> si můžeme vybrat z</w:t>
            </w:r>
            <w:r w:rsidR="009D3346">
              <w:rPr>
                <w:sz w:val="40"/>
              </w:rPr>
              <w:t> </w:t>
            </w:r>
            <w:r w:rsidRPr="00507E69">
              <w:rPr>
                <w:b/>
                <w:sz w:val="40"/>
              </w:rPr>
              <w:t>G</w:t>
            </w:r>
            <w:r w:rsidRPr="00507E69">
              <w:rPr>
                <w:sz w:val="40"/>
              </w:rPr>
              <w:t>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507E69" w:rsidP="00507E69">
            <w:pPr>
              <w:rPr>
                <w:sz w:val="40"/>
              </w:rPr>
            </w:pPr>
            <w:r w:rsidRPr="00507E69">
              <w:rPr>
                <w:sz w:val="40"/>
              </w:rPr>
              <w:t xml:space="preserve">Při </w:t>
            </w:r>
            <w:r w:rsidR="00013AEF" w:rsidRPr="00507E69">
              <w:rPr>
                <w:sz w:val="40"/>
              </w:rPr>
              <w:t xml:space="preserve">vybrání </w:t>
            </w:r>
            <w:r w:rsidR="00013AEF" w:rsidRPr="00507E69">
              <w:rPr>
                <w:b/>
                <w:sz w:val="40"/>
              </w:rPr>
              <w:t>F</w:t>
            </w:r>
            <w:r w:rsidR="00013AEF" w:rsidRPr="00507E69">
              <w:rPr>
                <w:sz w:val="40"/>
              </w:rPr>
              <w:t xml:space="preserve"> z</w:t>
            </w:r>
            <w:r w:rsidR="009D3346">
              <w:rPr>
                <w:sz w:val="40"/>
              </w:rPr>
              <w:t> </w:t>
            </w:r>
            <w:r w:rsidR="00013AEF" w:rsidRPr="00507E69">
              <w:rPr>
                <w:b/>
                <w:sz w:val="40"/>
              </w:rPr>
              <w:t>G</w:t>
            </w:r>
            <w:r w:rsidR="00013AEF" w:rsidRPr="00507E69">
              <w:rPr>
                <w:sz w:val="40"/>
              </w:rPr>
              <w:t xml:space="preserve"> potřebujeme </w:t>
            </w:r>
            <w:r w:rsidR="00013AEF" w:rsidRPr="00507E69">
              <w:rPr>
                <w:b/>
                <w:sz w:val="40"/>
              </w:rPr>
              <w:t>H</w:t>
            </w:r>
            <w:r w:rsidR="00013AEF" w:rsidRPr="00507E69">
              <w:rPr>
                <w:sz w:val="40"/>
              </w:rPr>
              <w:t>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013AEF" w:rsidP="00013AEF">
            <w:pPr>
              <w:jc w:val="both"/>
              <w:rPr>
                <w:sz w:val="40"/>
              </w:rPr>
            </w:pPr>
            <w:r w:rsidRPr="00507E69">
              <w:rPr>
                <w:sz w:val="40"/>
              </w:rPr>
              <w:t xml:space="preserve">Po vložení </w:t>
            </w:r>
            <w:r w:rsidRPr="00507E69">
              <w:rPr>
                <w:b/>
                <w:sz w:val="40"/>
              </w:rPr>
              <w:t>H</w:t>
            </w:r>
            <w:r w:rsidRPr="00507E69">
              <w:rPr>
                <w:sz w:val="40"/>
              </w:rPr>
              <w:t xml:space="preserve"> bude </w:t>
            </w:r>
            <w:r w:rsidRPr="00507E69">
              <w:rPr>
                <w:b/>
                <w:sz w:val="40"/>
              </w:rPr>
              <w:t>G</w:t>
            </w:r>
            <w:r w:rsidRPr="00507E69">
              <w:rPr>
                <w:sz w:val="40"/>
              </w:rPr>
              <w:t xml:space="preserve"> vyžadovat </w:t>
            </w:r>
            <w:r w:rsidRPr="00507E69">
              <w:rPr>
                <w:b/>
                <w:sz w:val="40"/>
              </w:rPr>
              <w:t>J</w:t>
            </w:r>
            <w:r w:rsidRPr="00507E69">
              <w:rPr>
                <w:sz w:val="40"/>
              </w:rPr>
              <w:t>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013AEF" w:rsidP="00507E69">
            <w:pPr>
              <w:jc w:val="both"/>
              <w:rPr>
                <w:sz w:val="40"/>
              </w:rPr>
            </w:pPr>
            <w:r w:rsidRPr="00507E69">
              <w:rPr>
                <w:b/>
                <w:sz w:val="40"/>
              </w:rPr>
              <w:t>J</w:t>
            </w:r>
            <w:r w:rsidRPr="00507E69">
              <w:rPr>
                <w:sz w:val="40"/>
              </w:rPr>
              <w:t xml:space="preserve"> je čtyřmístný kód.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013AEF" w:rsidP="00013AEF">
            <w:pPr>
              <w:jc w:val="both"/>
              <w:rPr>
                <w:sz w:val="40"/>
              </w:rPr>
            </w:pPr>
            <w:r w:rsidRPr="00507E69">
              <w:rPr>
                <w:sz w:val="40"/>
              </w:rPr>
              <w:t xml:space="preserve">Peníze můžeme uložit do </w:t>
            </w:r>
            <w:r w:rsidRPr="00507E69">
              <w:rPr>
                <w:b/>
                <w:sz w:val="40"/>
              </w:rPr>
              <w:t>K</w:t>
            </w:r>
            <w:r w:rsidR="009D3346">
              <w:rPr>
                <w:b/>
                <w:sz w:val="40"/>
              </w:rPr>
              <w:t> </w:t>
            </w:r>
            <w:r w:rsidR="00507E69" w:rsidRPr="00507E69">
              <w:rPr>
                <w:sz w:val="40"/>
              </w:rPr>
              <w:t xml:space="preserve">na svůj </w:t>
            </w:r>
            <w:r w:rsidR="00507E69" w:rsidRPr="00507E69">
              <w:rPr>
                <w:b/>
                <w:sz w:val="40"/>
              </w:rPr>
              <w:t>L</w:t>
            </w:r>
            <w:r w:rsidRPr="00507E69">
              <w:rPr>
                <w:sz w:val="40"/>
              </w:rPr>
              <w:t>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507E69" w:rsidP="00507E69">
            <w:pPr>
              <w:jc w:val="both"/>
              <w:rPr>
                <w:sz w:val="40"/>
              </w:rPr>
            </w:pPr>
            <w:r w:rsidRPr="00507E69">
              <w:rPr>
                <w:sz w:val="40"/>
              </w:rPr>
              <w:t xml:space="preserve">Každý </w:t>
            </w:r>
            <w:r w:rsidRPr="00507E69">
              <w:rPr>
                <w:b/>
                <w:sz w:val="40"/>
              </w:rPr>
              <w:t>L</w:t>
            </w:r>
            <w:r w:rsidRPr="00507E69">
              <w:rPr>
                <w:sz w:val="40"/>
              </w:rPr>
              <w:t xml:space="preserve"> má svoje číslo</w:t>
            </w:r>
            <w:r w:rsidR="00013AEF" w:rsidRPr="00507E69">
              <w:rPr>
                <w:sz w:val="40"/>
              </w:rPr>
              <w:t>.</w:t>
            </w:r>
          </w:p>
        </w:tc>
      </w:tr>
      <w:tr w:rsidR="00507E69" w:rsidTr="00876EA0">
        <w:trPr>
          <w:trHeight w:val="907"/>
        </w:trPr>
        <w:tc>
          <w:tcPr>
            <w:tcW w:w="9212" w:type="dxa"/>
          </w:tcPr>
          <w:p w:rsidR="00507E69" w:rsidRPr="00507E69" w:rsidRDefault="00507E69" w:rsidP="00507E69">
            <w:pPr>
              <w:jc w:val="both"/>
              <w:rPr>
                <w:sz w:val="40"/>
              </w:rPr>
            </w:pPr>
            <w:r w:rsidRPr="00507E69">
              <w:rPr>
                <w:sz w:val="40"/>
              </w:rPr>
              <w:t xml:space="preserve">Kolik máme dohromady různých českých </w:t>
            </w:r>
            <w:r w:rsidRPr="00507E69">
              <w:rPr>
                <w:b/>
                <w:sz w:val="40"/>
              </w:rPr>
              <w:t>B</w:t>
            </w:r>
            <w:r w:rsidRPr="00507E69">
              <w:rPr>
                <w:sz w:val="40"/>
              </w:rPr>
              <w:t xml:space="preserve"> a </w:t>
            </w:r>
            <w:r w:rsidRPr="00507E69">
              <w:rPr>
                <w:b/>
                <w:sz w:val="40"/>
              </w:rPr>
              <w:t>C</w:t>
            </w:r>
            <w:r w:rsidRPr="00507E69">
              <w:rPr>
                <w:sz w:val="40"/>
              </w:rPr>
              <w:t xml:space="preserve">? </w:t>
            </w:r>
            <w:r w:rsidRPr="00507E69">
              <w:rPr>
                <w:b/>
                <w:sz w:val="40"/>
              </w:rPr>
              <w:t>M</w:t>
            </w:r>
            <w:r w:rsidRPr="00507E69">
              <w:rPr>
                <w:sz w:val="40"/>
              </w:rPr>
              <w:t>.</w:t>
            </w:r>
          </w:p>
        </w:tc>
      </w:tr>
      <w:tr w:rsidR="00013AEF" w:rsidTr="00876EA0">
        <w:trPr>
          <w:trHeight w:val="907"/>
        </w:trPr>
        <w:tc>
          <w:tcPr>
            <w:tcW w:w="9212" w:type="dxa"/>
          </w:tcPr>
          <w:p w:rsidR="00013AEF" w:rsidRPr="00507E69" w:rsidRDefault="00507E69" w:rsidP="00876EA0">
            <w:pPr>
              <w:jc w:val="both"/>
              <w:rPr>
                <w:sz w:val="40"/>
              </w:rPr>
            </w:pPr>
            <w:r w:rsidRPr="00507E69">
              <w:rPr>
                <w:sz w:val="40"/>
              </w:rPr>
              <w:t xml:space="preserve">Jaký je součet </w:t>
            </w:r>
            <w:r w:rsidR="00876EA0">
              <w:rPr>
                <w:sz w:val="40"/>
              </w:rPr>
              <w:t>všech druhů českých</w:t>
            </w:r>
            <w:r w:rsidRPr="00507E69">
              <w:rPr>
                <w:sz w:val="40"/>
              </w:rPr>
              <w:t xml:space="preserve"> </w:t>
            </w:r>
            <w:r w:rsidRPr="00507E69">
              <w:rPr>
                <w:b/>
                <w:sz w:val="40"/>
              </w:rPr>
              <w:t>B</w:t>
            </w:r>
            <w:r w:rsidRPr="00507E69">
              <w:rPr>
                <w:sz w:val="40"/>
              </w:rPr>
              <w:t xml:space="preserve"> a </w:t>
            </w:r>
            <w:r w:rsidRPr="00507E69">
              <w:rPr>
                <w:b/>
                <w:sz w:val="40"/>
              </w:rPr>
              <w:t>C</w:t>
            </w:r>
            <w:r w:rsidRPr="00507E69">
              <w:rPr>
                <w:sz w:val="40"/>
              </w:rPr>
              <w:t xml:space="preserve">? </w:t>
            </w:r>
            <w:r w:rsidRPr="00507E69">
              <w:rPr>
                <w:b/>
                <w:sz w:val="40"/>
              </w:rPr>
              <w:t>N</w:t>
            </w:r>
            <w:r w:rsidRPr="00507E69">
              <w:rPr>
                <w:sz w:val="40"/>
              </w:rPr>
              <w:t>.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Pr="00507E69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lastRenderedPageBreak/>
              <w:t>A-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 xml:space="preserve">B- </w:t>
            </w:r>
          </w:p>
          <w:p w:rsidR="00876EA0" w:rsidRPr="00507E69" w:rsidRDefault="00876EA0" w:rsidP="00876EA0">
            <w:pPr>
              <w:jc w:val="both"/>
              <w:rPr>
                <w:sz w:val="40"/>
              </w:rPr>
            </w:pP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Pr="00507E69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 xml:space="preserve">C- 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Pr="00507E69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 xml:space="preserve">D- 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Pr="00507E69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>E-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Pr="00507E69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>F-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Pr="00507E69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>G-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Pr="00507E69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>H-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>J-</w:t>
            </w:r>
          </w:p>
        </w:tc>
      </w:tr>
      <w:tr w:rsidR="009D3346" w:rsidTr="00876EA0">
        <w:trPr>
          <w:trHeight w:val="907"/>
        </w:trPr>
        <w:tc>
          <w:tcPr>
            <w:tcW w:w="9212" w:type="dxa"/>
          </w:tcPr>
          <w:p w:rsidR="009D3346" w:rsidRDefault="009D3346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>K-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>L-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>M-</w:t>
            </w:r>
          </w:p>
        </w:tc>
      </w:tr>
      <w:tr w:rsidR="00876EA0" w:rsidTr="00876EA0">
        <w:trPr>
          <w:trHeight w:val="907"/>
        </w:trPr>
        <w:tc>
          <w:tcPr>
            <w:tcW w:w="9212" w:type="dxa"/>
          </w:tcPr>
          <w:p w:rsidR="00876EA0" w:rsidRDefault="00876EA0" w:rsidP="00876EA0">
            <w:pPr>
              <w:jc w:val="both"/>
              <w:rPr>
                <w:sz w:val="40"/>
              </w:rPr>
            </w:pPr>
            <w:r>
              <w:rPr>
                <w:sz w:val="40"/>
              </w:rPr>
              <w:t>N-</w:t>
            </w:r>
          </w:p>
        </w:tc>
      </w:tr>
      <w:tr w:rsidR="003E12BF" w:rsidTr="00876EA0">
        <w:trPr>
          <w:trHeight w:val="907"/>
        </w:trPr>
        <w:tc>
          <w:tcPr>
            <w:tcW w:w="9212" w:type="dxa"/>
          </w:tcPr>
          <w:p w:rsidR="003E12BF" w:rsidRDefault="003E12BF" w:rsidP="00876EA0">
            <w:pPr>
              <w:jc w:val="both"/>
              <w:rPr>
                <w:sz w:val="40"/>
              </w:rPr>
            </w:pPr>
          </w:p>
        </w:tc>
      </w:tr>
    </w:tbl>
    <w:p w:rsidR="00EB36D4" w:rsidRDefault="00927C2A"/>
    <w:p w:rsidR="00876EA0" w:rsidRDefault="00876EA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7C2A" w:rsidTr="004E7E17">
        <w:trPr>
          <w:trHeight w:val="907"/>
        </w:trPr>
        <w:tc>
          <w:tcPr>
            <w:tcW w:w="9212" w:type="dxa"/>
          </w:tcPr>
          <w:p w:rsidR="00927C2A" w:rsidRPr="00507E69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lastRenderedPageBreak/>
              <w:t>A-peníze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B- bankovky</w:t>
            </w:r>
          </w:p>
          <w:p w:rsidR="00927C2A" w:rsidRPr="00507E69" w:rsidRDefault="00927C2A" w:rsidP="004E7E17">
            <w:pPr>
              <w:jc w:val="both"/>
              <w:rPr>
                <w:sz w:val="40"/>
              </w:rPr>
            </w:pP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Pr="00507E69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C- mince</w:t>
            </w:r>
          </w:p>
        </w:tc>
      </w:tr>
      <w:tr w:rsidR="00927C2A" w:rsidRPr="008E0162" w:rsidTr="004E7E17">
        <w:trPr>
          <w:trHeight w:val="907"/>
        </w:trPr>
        <w:tc>
          <w:tcPr>
            <w:tcW w:w="9212" w:type="dxa"/>
          </w:tcPr>
          <w:p w:rsidR="00927C2A" w:rsidRPr="008E0162" w:rsidRDefault="00927C2A" w:rsidP="004E7E17">
            <w:pPr>
              <w:jc w:val="both"/>
              <w:rPr>
                <w:sz w:val="40"/>
              </w:rPr>
            </w:pPr>
            <w:r w:rsidRPr="008E0162">
              <w:rPr>
                <w:sz w:val="40"/>
              </w:rPr>
              <w:t xml:space="preserve">D- </w:t>
            </w:r>
            <w:r>
              <w:rPr>
                <w:sz w:val="40"/>
              </w:rPr>
              <w:t>kovové</w:t>
            </w:r>
            <w:r w:rsidRPr="008E0162">
              <w:rPr>
                <w:sz w:val="40"/>
              </w:rPr>
              <w:t xml:space="preserve"> 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Pr="00507E69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 xml:space="preserve">E- drobné, </w:t>
            </w:r>
            <w:proofErr w:type="spellStart"/>
            <w:r>
              <w:rPr>
                <w:sz w:val="40"/>
              </w:rPr>
              <w:t>drobáky</w:t>
            </w:r>
            <w:proofErr w:type="spellEnd"/>
            <w:r>
              <w:rPr>
                <w:sz w:val="40"/>
              </w:rPr>
              <w:t>, kováky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Pr="00507E69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F- hotovost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Pr="00507E69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G- bankomat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Pr="00507E69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H- platební karta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J- PIN kód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K- banka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L- bankovní účet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M- 12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Default="00927C2A" w:rsidP="004E7E17">
            <w:pPr>
              <w:jc w:val="both"/>
              <w:rPr>
                <w:sz w:val="40"/>
              </w:rPr>
            </w:pPr>
            <w:r>
              <w:rPr>
                <w:sz w:val="40"/>
              </w:rPr>
              <w:t>N- 8 888,-</w:t>
            </w:r>
          </w:p>
        </w:tc>
      </w:tr>
      <w:tr w:rsidR="00927C2A" w:rsidTr="004E7E17">
        <w:trPr>
          <w:trHeight w:val="907"/>
        </w:trPr>
        <w:tc>
          <w:tcPr>
            <w:tcW w:w="9212" w:type="dxa"/>
          </w:tcPr>
          <w:p w:rsidR="00927C2A" w:rsidRDefault="00927C2A" w:rsidP="004E7E17">
            <w:pPr>
              <w:jc w:val="both"/>
              <w:rPr>
                <w:sz w:val="40"/>
              </w:rPr>
            </w:pPr>
          </w:p>
        </w:tc>
      </w:tr>
    </w:tbl>
    <w:p w:rsidR="00927C2A" w:rsidRDefault="00927C2A" w:rsidP="00927C2A"/>
    <w:p w:rsidR="00927C2A" w:rsidRDefault="00927C2A"/>
    <w:sectPr w:rsidR="0092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EF"/>
    <w:rsid w:val="00013AEF"/>
    <w:rsid w:val="00061D5D"/>
    <w:rsid w:val="003E12BF"/>
    <w:rsid w:val="00507E69"/>
    <w:rsid w:val="005D5B4A"/>
    <w:rsid w:val="00876EA0"/>
    <w:rsid w:val="00927C2A"/>
    <w:rsid w:val="009D3346"/>
    <w:rsid w:val="00A16560"/>
    <w:rsid w:val="00A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60FF"/>
  <w15:docId w15:val="{B564E3C1-8EEB-4983-BF1C-6FA2C6D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KVIC Lektor</cp:lastModifiedBy>
  <cp:revision>4</cp:revision>
  <cp:lastPrinted>2018-09-17T12:04:00Z</cp:lastPrinted>
  <dcterms:created xsi:type="dcterms:W3CDTF">2018-09-11T12:35:00Z</dcterms:created>
  <dcterms:modified xsi:type="dcterms:W3CDTF">2019-03-27T17:10:00Z</dcterms:modified>
</cp:coreProperties>
</file>